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84A" w:rsidRDefault="00C8484A" w:rsidP="00C8484A">
      <w:pPr>
        <w:rPr>
          <w:rFonts w:cs="Arial"/>
          <w:b/>
          <w:caps/>
        </w:rPr>
      </w:pPr>
      <w:r w:rsidRPr="00CB1618">
        <w:rPr>
          <w:b/>
          <w:caps/>
        </w:rPr>
        <w:t xml:space="preserve">El </w:t>
      </w:r>
      <w:r w:rsidRPr="00CB1618">
        <w:rPr>
          <w:rFonts w:cs="Arial"/>
          <w:b/>
          <w:caps/>
        </w:rPr>
        <w:t>Honorable Concejo Municipal de la Ciudad de Santa Fe de la Vera Cruz</w:t>
      </w:r>
      <w:r>
        <w:rPr>
          <w:rFonts w:cs="Arial"/>
          <w:b/>
          <w:caps/>
        </w:rPr>
        <w:t>, SANCIONA LA SIGUIENTE</w:t>
      </w:r>
    </w:p>
    <w:p w:rsidR="00C8484A" w:rsidRPr="00CB1618" w:rsidRDefault="00C8484A" w:rsidP="00C8484A">
      <w:pPr>
        <w:rPr>
          <w:rFonts w:cs="Arial"/>
          <w:b/>
          <w:caps/>
        </w:rPr>
      </w:pPr>
    </w:p>
    <w:p w:rsidR="00C8484A" w:rsidRDefault="00C8484A" w:rsidP="00C8484A">
      <w:pPr>
        <w:pStyle w:val="Ttulo"/>
        <w:tabs>
          <w:tab w:val="left" w:pos="900"/>
          <w:tab w:val="left" w:pos="1539"/>
          <w:tab w:val="left" w:pos="2394"/>
        </w:tabs>
        <w:spacing w:before="0" w:after="0"/>
        <w:rPr>
          <w:rFonts w:ascii="Arial" w:hAnsi="Arial" w:cs="Arial"/>
          <w:shadow w:val="0"/>
          <w:szCs w:val="24"/>
          <w:lang w:val="es-ES_tradnl"/>
        </w:rPr>
      </w:pPr>
      <w:r>
        <w:rPr>
          <w:rFonts w:ascii="Arial" w:hAnsi="Arial" w:cs="Arial"/>
          <w:shadow w:val="0"/>
          <w:szCs w:val="24"/>
          <w:lang w:val="es-ES_tradnl"/>
        </w:rPr>
        <w:t>D E C L A R A C I O N</w:t>
      </w:r>
    </w:p>
    <w:p w:rsidR="00C8484A" w:rsidRPr="006E4A2B" w:rsidRDefault="00C8484A" w:rsidP="00C8484A">
      <w:pPr>
        <w:pStyle w:val="Ttulo"/>
        <w:tabs>
          <w:tab w:val="left" w:pos="900"/>
          <w:tab w:val="left" w:pos="1539"/>
          <w:tab w:val="left" w:pos="2394"/>
        </w:tabs>
        <w:spacing w:before="0" w:after="0"/>
        <w:rPr>
          <w:rFonts w:ascii="Arial" w:hAnsi="Arial" w:cs="Arial"/>
          <w:shadow w:val="0"/>
          <w:szCs w:val="24"/>
          <w:lang w:val="es-ES_tradnl"/>
        </w:rPr>
      </w:pPr>
    </w:p>
    <w:p w:rsidR="00C8484A" w:rsidRPr="007D0024" w:rsidRDefault="00C8484A" w:rsidP="00C8484A">
      <w:r>
        <w:rPr>
          <w:snapToGrid w:val="0"/>
        </w:rPr>
        <w:tab/>
        <w:t>El Honorable Concejo Municipal de la Ciudad de Santa Fe de la Vera Cruz expresa su profunda preocupación por el cierre de comercios que se ha dado en la Ciudad en los últimos meses</w:t>
      </w:r>
      <w:r w:rsidR="00CD79B0">
        <w:rPr>
          <w:snapToGrid w:val="0"/>
        </w:rPr>
        <w:t xml:space="preserve"> debido a la crisis </w:t>
      </w:r>
      <w:r w:rsidR="009D4235">
        <w:rPr>
          <w:snapToGrid w:val="0"/>
        </w:rPr>
        <w:t xml:space="preserve">por la que atraviesa el país a </w:t>
      </w:r>
      <w:r w:rsidR="00CD79B0">
        <w:rPr>
          <w:snapToGrid w:val="0"/>
        </w:rPr>
        <w:t>raíz de la política económica llevada a cabo por el Gobierno Nacional.</w:t>
      </w:r>
    </w:p>
    <w:p w:rsidR="00D064AF" w:rsidRDefault="00C8484A" w:rsidP="00C8484A">
      <w:pPr>
        <w:tabs>
          <w:tab w:val="left" w:pos="0"/>
          <w:tab w:val="left" w:pos="851"/>
        </w:tabs>
        <w:ind w:left="851" w:hanging="851"/>
        <w:rPr>
          <w:rFonts w:cs="Arial"/>
          <w:b/>
          <w:snapToGrid w:val="0"/>
          <w:szCs w:val="22"/>
        </w:rPr>
      </w:pPr>
      <w:r>
        <w:rPr>
          <w:rFonts w:cs="Arial"/>
          <w:b/>
          <w:snapToGrid w:val="0"/>
          <w:szCs w:val="22"/>
        </w:rPr>
        <w:t>SALA DE SESIONES, 14 de marzo de 2019</w:t>
      </w:r>
      <w:r w:rsidRPr="005C22A9">
        <w:rPr>
          <w:rFonts w:cs="Arial"/>
          <w:b/>
          <w:snapToGrid w:val="0"/>
          <w:szCs w:val="22"/>
        </w:rPr>
        <w:t>.-</w:t>
      </w:r>
    </w:p>
    <w:p w:rsidR="000A0CF9" w:rsidRDefault="000A0CF9" w:rsidP="001C7745">
      <w:pPr>
        <w:pStyle w:val="Ttulo3"/>
        <w:spacing w:line="240" w:lineRule="auto"/>
        <w:jc w:val="left"/>
        <w:rPr>
          <w:u w:val="none"/>
        </w:rPr>
      </w:pPr>
      <w:r>
        <w:rPr>
          <w:u w:val="none"/>
        </w:rPr>
        <w:t xml:space="preserve">Presidente: Sr. Sebastián Atilio Alberto </w:t>
      </w:r>
      <w:proofErr w:type="spellStart"/>
      <w:r>
        <w:rPr>
          <w:u w:val="none"/>
        </w:rPr>
        <w:t>Pignata</w:t>
      </w:r>
      <w:proofErr w:type="spellEnd"/>
    </w:p>
    <w:p w:rsidR="000A0CF9" w:rsidRDefault="000A0CF9" w:rsidP="001C7745">
      <w:pPr>
        <w:pStyle w:val="Encabezado"/>
        <w:tabs>
          <w:tab w:val="left" w:pos="4820"/>
        </w:tabs>
        <w:rPr>
          <w:rFonts w:cs="Arial"/>
          <w:b/>
        </w:rPr>
      </w:pPr>
      <w:r>
        <w:rPr>
          <w:rFonts w:cs="Arial"/>
          <w:b/>
        </w:rPr>
        <w:t xml:space="preserve">Secretario Legislativo: </w:t>
      </w:r>
      <w:proofErr w:type="spellStart"/>
      <w:r>
        <w:rPr>
          <w:rFonts w:cs="Arial"/>
          <w:b/>
        </w:rPr>
        <w:t>Abog</w:t>
      </w:r>
      <w:proofErr w:type="spellEnd"/>
      <w:r>
        <w:rPr>
          <w:rFonts w:cs="Arial"/>
          <w:b/>
        </w:rPr>
        <w:t xml:space="preserve">. Mariano Manuel </w:t>
      </w:r>
      <w:proofErr w:type="spellStart"/>
      <w:r>
        <w:rPr>
          <w:rFonts w:cs="Arial"/>
          <w:b/>
        </w:rPr>
        <w:t>Bär</w:t>
      </w:r>
      <w:proofErr w:type="spellEnd"/>
    </w:p>
    <w:p w:rsidR="000A0CF9" w:rsidRDefault="000A0CF9" w:rsidP="00C8484A">
      <w:pPr>
        <w:tabs>
          <w:tab w:val="left" w:pos="0"/>
          <w:tab w:val="left" w:pos="851"/>
        </w:tabs>
        <w:ind w:left="851" w:hanging="851"/>
      </w:pPr>
    </w:p>
    <w:sectPr w:rsidR="000A0CF9" w:rsidSect="00EE685F">
      <w:headerReference w:type="default" r:id="rId6"/>
      <w:footerReference w:type="default" r:id="rId7"/>
      <w:pgSz w:w="11906" w:h="16838" w:code="9"/>
      <w:pgMar w:top="2836" w:right="1134" w:bottom="226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5B31" w:rsidRDefault="00135B31" w:rsidP="00C8484A">
      <w:pPr>
        <w:spacing w:line="240" w:lineRule="auto"/>
      </w:pPr>
      <w:r>
        <w:separator/>
      </w:r>
    </w:p>
  </w:endnote>
  <w:endnote w:type="continuationSeparator" w:id="1">
    <w:p w:rsidR="00135B31" w:rsidRDefault="00135B31" w:rsidP="00C8484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0D8" w:rsidRPr="0083336E" w:rsidRDefault="007C63F0" w:rsidP="0083336E">
    <w:pPr>
      <w:pStyle w:val="piedepgina"/>
    </w:pPr>
    <w:proofErr w:type="spellStart"/>
    <w:r w:rsidRPr="0083336E">
      <w:t>Expte</w:t>
    </w:r>
    <w:proofErr w:type="spellEnd"/>
    <w:r w:rsidRPr="0083336E">
      <w:t>. CO-0062-</w:t>
    </w:r>
    <w:r w:rsidR="00C8484A">
      <w:t>01581356-1</w:t>
    </w:r>
    <w:r>
      <w:t xml:space="preserve"> (PC</w:t>
    </w:r>
    <w:r w:rsidRPr="0083336E">
      <w:t xml:space="preserve">)  </w:t>
    </w:r>
  </w:p>
  <w:p w:rsidR="00792D38" w:rsidRPr="0083336E" w:rsidRDefault="00364F42" w:rsidP="0083336E">
    <w:pPr>
      <w:pStyle w:val="piedepgina"/>
    </w:pPr>
  </w:p>
  <w:p w:rsidR="00792D38" w:rsidRPr="00EB00FD" w:rsidRDefault="00364F42" w:rsidP="0083336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5B31" w:rsidRDefault="00135B31" w:rsidP="00C8484A">
      <w:pPr>
        <w:spacing w:line="240" w:lineRule="auto"/>
      </w:pPr>
      <w:r>
        <w:separator/>
      </w:r>
    </w:p>
  </w:footnote>
  <w:footnote w:type="continuationSeparator" w:id="1">
    <w:p w:rsidR="00135B31" w:rsidRDefault="00135B31" w:rsidP="00C8484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58E" w:rsidRDefault="0010644C" w:rsidP="00EE685F">
    <w:pPr>
      <w:spacing w:line="240" w:lineRule="auto"/>
      <w:jc w:val="right"/>
      <w:rPr>
        <w:w w:val="50"/>
      </w:rPr>
    </w:pPr>
    <w:r w:rsidRPr="0010644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0;margin-top:-.35pt;width:3in;height:33.3pt;z-index:251660288">
          <v:imagedata r:id="rId1" o:title="HOJA-MEMBRETADA-2" croptop="34881f" cropbottom="19325f" cropright="41435f"/>
        </v:shape>
      </w:pict>
    </w:r>
    <w:r w:rsidRPr="0010644C">
      <w:pict>
        <v:shape id="_x0000_s1026" type="#_x0000_t75" style="position:absolute;left:0;text-align:left;margin-left:426pt;margin-top:-.35pt;width:27pt;height:36pt;z-index:251661312">
          <v:imagedata r:id="rId2" o:title="el-concejo_Historia-del-Concejo-alta" cropbottom="2621f" cropright="48772f"/>
        </v:shape>
      </w:pict>
    </w:r>
  </w:p>
  <w:p w:rsidR="00B3758E" w:rsidRDefault="00364F42" w:rsidP="00EE685F">
    <w:pPr>
      <w:spacing w:line="240" w:lineRule="auto"/>
      <w:jc w:val="right"/>
      <w:rPr>
        <w:w w:val="50"/>
        <w:sz w:val="48"/>
      </w:rPr>
    </w:pPr>
  </w:p>
  <w:p w:rsidR="00B3758E" w:rsidRDefault="007C63F0" w:rsidP="00EE685F">
    <w:pPr>
      <w:spacing w:line="240" w:lineRule="auto"/>
      <w:jc w:val="right"/>
      <w:rPr>
        <w:b/>
        <w:sz w:val="92"/>
      </w:rPr>
    </w:pPr>
    <w:r>
      <w:rPr>
        <w:w w:val="50"/>
        <w:sz w:val="48"/>
        <w:szCs w:val="48"/>
      </w:rPr>
      <w:t>DECLARACION Nº</w:t>
    </w:r>
    <w:r>
      <w:rPr>
        <w:w w:val="50"/>
      </w:rPr>
      <w:t xml:space="preserve">    </w:t>
    </w:r>
    <w:r>
      <w:rPr>
        <w:rFonts w:ascii="Times New Roman" w:hAnsi="Times New Roman"/>
        <w:b/>
        <w:sz w:val="92"/>
      </w:rPr>
      <w:t>37</w:t>
    </w:r>
    <w:r w:rsidR="00C8484A">
      <w:rPr>
        <w:rFonts w:ascii="Times New Roman" w:hAnsi="Times New Roman"/>
        <w:b/>
        <w:sz w:val="92"/>
      </w:rPr>
      <w:t>11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C8484A"/>
    <w:rsid w:val="0009756E"/>
    <w:rsid w:val="000A0CF9"/>
    <w:rsid w:val="000C5798"/>
    <w:rsid w:val="0010644C"/>
    <w:rsid w:val="00111EFB"/>
    <w:rsid w:val="00135B31"/>
    <w:rsid w:val="00364F42"/>
    <w:rsid w:val="005953A7"/>
    <w:rsid w:val="005E3AD2"/>
    <w:rsid w:val="00640857"/>
    <w:rsid w:val="007201A6"/>
    <w:rsid w:val="007C121A"/>
    <w:rsid w:val="007C63F0"/>
    <w:rsid w:val="00800DA5"/>
    <w:rsid w:val="008F79BC"/>
    <w:rsid w:val="009D4235"/>
    <w:rsid w:val="00C8484A"/>
    <w:rsid w:val="00CD11D8"/>
    <w:rsid w:val="00CD4F10"/>
    <w:rsid w:val="00CD79B0"/>
    <w:rsid w:val="00CF10CF"/>
    <w:rsid w:val="00D064AF"/>
    <w:rsid w:val="00E45BFA"/>
    <w:rsid w:val="00E552AA"/>
    <w:rsid w:val="00E858B4"/>
    <w:rsid w:val="00F71D4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ind w:right="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84A"/>
    <w:pPr>
      <w:spacing w:line="360" w:lineRule="auto"/>
      <w:ind w:right="0"/>
    </w:pPr>
    <w:rPr>
      <w:rFonts w:ascii="Arial" w:eastAsia="Times New Roman" w:hAnsi="Arial" w:cs="Times New Roman"/>
      <w:sz w:val="24"/>
      <w:szCs w:val="24"/>
      <w:lang w:val="es-ES_tradnl" w:eastAsia="es-ES_tradnl"/>
    </w:rPr>
  </w:style>
  <w:style w:type="paragraph" w:styleId="Ttulo3">
    <w:name w:val="heading 3"/>
    <w:basedOn w:val="Normal"/>
    <w:next w:val="Normal"/>
    <w:link w:val="Ttulo3Car"/>
    <w:semiHidden/>
    <w:unhideWhenUsed/>
    <w:qFormat/>
    <w:rsid w:val="000A0CF9"/>
    <w:pPr>
      <w:keepNext/>
      <w:jc w:val="center"/>
      <w:outlineLvl w:val="2"/>
    </w:pPr>
    <w:rPr>
      <w:b/>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iedepgina">
    <w:name w:val="pie de página"/>
    <w:basedOn w:val="Normal"/>
    <w:autoRedefine/>
    <w:qFormat/>
    <w:rsid w:val="00640857"/>
    <w:pPr>
      <w:tabs>
        <w:tab w:val="center" w:pos="4419"/>
        <w:tab w:val="right" w:pos="8838"/>
      </w:tabs>
      <w:spacing w:line="240" w:lineRule="auto"/>
      <w:jc w:val="right"/>
    </w:pPr>
    <w:rPr>
      <w:rFonts w:cs="Arial"/>
      <w:spacing w:val="-20"/>
      <w:sz w:val="18"/>
      <w:szCs w:val="18"/>
    </w:rPr>
  </w:style>
  <w:style w:type="paragraph" w:styleId="Sinespaciado">
    <w:name w:val="No Spacing"/>
    <w:aliases w:val="encabezado"/>
    <w:uiPriority w:val="1"/>
    <w:qFormat/>
    <w:rsid w:val="00640857"/>
    <w:rPr>
      <w:rFonts w:ascii="Arial" w:hAnsi="Arial"/>
      <w:sz w:val="24"/>
    </w:rPr>
  </w:style>
  <w:style w:type="paragraph" w:styleId="Ttulo">
    <w:name w:val="Title"/>
    <w:basedOn w:val="Normal"/>
    <w:link w:val="TtuloCar"/>
    <w:qFormat/>
    <w:rsid w:val="00C8484A"/>
    <w:pPr>
      <w:spacing w:before="60" w:after="60"/>
      <w:jc w:val="center"/>
    </w:pPr>
    <w:rPr>
      <w:rFonts w:ascii="Times New Roman" w:hAnsi="Times New Roman"/>
      <w:b/>
      <w:shadow/>
      <w:szCs w:val="20"/>
      <w:u w:val="single"/>
      <w:lang w:val="es-MX" w:eastAsia="es-ES"/>
    </w:rPr>
  </w:style>
  <w:style w:type="character" w:customStyle="1" w:styleId="TtuloCar">
    <w:name w:val="Título Car"/>
    <w:basedOn w:val="Fuentedeprrafopredeter"/>
    <w:link w:val="Ttulo"/>
    <w:rsid w:val="00C8484A"/>
    <w:rPr>
      <w:rFonts w:ascii="Times New Roman" w:eastAsia="Times New Roman" w:hAnsi="Times New Roman" w:cs="Times New Roman"/>
      <w:b/>
      <w:shadow/>
      <w:sz w:val="24"/>
      <w:szCs w:val="20"/>
      <w:u w:val="single"/>
      <w:lang w:val="es-MX" w:eastAsia="es-ES"/>
    </w:rPr>
  </w:style>
  <w:style w:type="paragraph" w:styleId="Encabezado">
    <w:name w:val="header"/>
    <w:basedOn w:val="Normal"/>
    <w:link w:val="EncabezadoCar"/>
    <w:unhideWhenUsed/>
    <w:rsid w:val="00C8484A"/>
    <w:pPr>
      <w:tabs>
        <w:tab w:val="center" w:pos="4252"/>
        <w:tab w:val="right" w:pos="8504"/>
      </w:tabs>
      <w:spacing w:line="240" w:lineRule="auto"/>
    </w:pPr>
  </w:style>
  <w:style w:type="character" w:customStyle="1" w:styleId="EncabezadoCar">
    <w:name w:val="Encabezado Car"/>
    <w:basedOn w:val="Fuentedeprrafopredeter"/>
    <w:link w:val="Encabezado"/>
    <w:rsid w:val="00C8484A"/>
    <w:rPr>
      <w:rFonts w:ascii="Arial" w:eastAsia="Times New Roman" w:hAnsi="Arial" w:cs="Times New Roman"/>
      <w:sz w:val="24"/>
      <w:szCs w:val="24"/>
      <w:lang w:val="es-ES_tradnl" w:eastAsia="es-ES_tradnl"/>
    </w:rPr>
  </w:style>
  <w:style w:type="paragraph" w:styleId="Piedepgina0">
    <w:name w:val="footer"/>
    <w:basedOn w:val="Normal"/>
    <w:link w:val="PiedepginaCar"/>
    <w:uiPriority w:val="99"/>
    <w:semiHidden/>
    <w:unhideWhenUsed/>
    <w:rsid w:val="00C8484A"/>
    <w:pPr>
      <w:tabs>
        <w:tab w:val="center" w:pos="4252"/>
        <w:tab w:val="right" w:pos="8504"/>
      </w:tabs>
      <w:spacing w:line="240" w:lineRule="auto"/>
    </w:pPr>
  </w:style>
  <w:style w:type="character" w:customStyle="1" w:styleId="PiedepginaCar">
    <w:name w:val="Pie de página Car"/>
    <w:basedOn w:val="Fuentedeprrafopredeter"/>
    <w:link w:val="Piedepgina0"/>
    <w:uiPriority w:val="99"/>
    <w:semiHidden/>
    <w:rsid w:val="00C8484A"/>
    <w:rPr>
      <w:rFonts w:ascii="Arial" w:eastAsia="Times New Roman" w:hAnsi="Arial" w:cs="Times New Roman"/>
      <w:sz w:val="24"/>
      <w:szCs w:val="24"/>
      <w:lang w:val="es-ES_tradnl" w:eastAsia="es-ES_tradnl"/>
    </w:rPr>
  </w:style>
  <w:style w:type="character" w:customStyle="1" w:styleId="Ttulo3Car">
    <w:name w:val="Título 3 Car"/>
    <w:basedOn w:val="Fuentedeprrafopredeter"/>
    <w:link w:val="Ttulo3"/>
    <w:semiHidden/>
    <w:rsid w:val="000A0CF9"/>
    <w:rPr>
      <w:rFonts w:ascii="Arial" w:eastAsia="Times New Roman" w:hAnsi="Arial" w:cs="Times New Roman"/>
      <w:b/>
      <w:sz w:val="24"/>
      <w:szCs w:val="20"/>
      <w:u w:val="single"/>
      <w:lang w:val="es-ES_tradnl"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86</Words>
  <Characters>475</Characters>
  <Application>Microsoft Office Word</Application>
  <DocSecurity>4</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2019-09-13T12:50:00Z</dcterms:created>
  <dcterms:modified xsi:type="dcterms:W3CDTF">2019-09-13T12:50:00Z</dcterms:modified>
</cp:coreProperties>
</file>