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A" w:rsidRPr="0036495B" w:rsidRDefault="002A29FA" w:rsidP="002A29FA">
      <w:pPr>
        <w:widowControl w:val="0"/>
        <w:tabs>
          <w:tab w:val="left" w:pos="851"/>
        </w:tabs>
        <w:ind w:right="-1"/>
        <w:rPr>
          <w:rFonts w:eastAsia="Calibri" w:cs="Arial"/>
          <w:bCs/>
        </w:rPr>
      </w:pPr>
      <w:r w:rsidRPr="00BB2650">
        <w:rPr>
          <w:rFonts w:eastAsia="Calibri" w:cs="Arial"/>
          <w:b/>
          <w:bCs/>
          <w:u w:val="single"/>
        </w:rPr>
        <w:t>VISTO</w:t>
      </w:r>
      <w:r w:rsidRPr="0036495B">
        <w:rPr>
          <w:rFonts w:eastAsia="Calibri" w:cs="Arial"/>
          <w:b/>
          <w:bCs/>
        </w:rPr>
        <w:t>:</w:t>
      </w:r>
    </w:p>
    <w:p w:rsidR="002A29FA" w:rsidRPr="006E4A2B" w:rsidRDefault="002A29FA" w:rsidP="002A29FA">
      <w:pPr>
        <w:widowControl w:val="0"/>
        <w:tabs>
          <w:tab w:val="left" w:pos="851"/>
        </w:tabs>
        <w:ind w:right="-1"/>
        <w:rPr>
          <w:rFonts w:eastAsia="Calibri" w:cs="Arial"/>
        </w:rPr>
      </w:pPr>
      <w:r>
        <w:rPr>
          <w:rFonts w:eastAsia="Calibri" w:cs="Arial"/>
        </w:rPr>
        <w:tab/>
      </w:r>
      <w:r w:rsidRPr="006E4A2B">
        <w:rPr>
          <w:rFonts w:eastAsia="Calibri" w:cs="Arial"/>
        </w:rPr>
        <w:t xml:space="preserve">El </w:t>
      </w:r>
      <w:r>
        <w:rPr>
          <w:rFonts w:eastAsia="Calibri" w:cs="Arial"/>
        </w:rPr>
        <w:t xml:space="preserve">expediente </w:t>
      </w:r>
      <w:r w:rsidR="00E47046">
        <w:rPr>
          <w:rFonts w:eastAsia="Calibri" w:cs="Arial"/>
        </w:rPr>
        <w:t>CO-0062-</w:t>
      </w:r>
      <w:r w:rsidR="00D17B5A">
        <w:rPr>
          <w:rFonts w:eastAsia="Calibri" w:cs="Arial"/>
        </w:rPr>
        <w:t xml:space="preserve">01614239-0 </w:t>
      </w:r>
      <w:r w:rsidR="00D17B5A">
        <w:rPr>
          <w:rFonts w:eastAsia="Calibri" w:cs="Arial"/>
          <w:spacing w:val="-30"/>
        </w:rPr>
        <w:t>(PC</w:t>
      </w:r>
      <w:r w:rsidR="00D17B5A" w:rsidRPr="004870D1">
        <w:rPr>
          <w:rFonts w:eastAsia="Calibri" w:cs="Arial"/>
          <w:spacing w:val="-30"/>
        </w:rPr>
        <w:t>)</w:t>
      </w:r>
      <w:r w:rsidR="00D17B5A">
        <w:rPr>
          <w:rFonts w:eastAsia="Calibri" w:cs="Arial"/>
          <w:spacing w:val="-30"/>
        </w:rPr>
        <w:t xml:space="preserve">  </w:t>
      </w:r>
      <w:r>
        <w:rPr>
          <w:rFonts w:eastAsia="Calibri" w:cs="Arial"/>
        </w:rPr>
        <w:t>y</w:t>
      </w:r>
      <w:r w:rsidRPr="006E4A2B">
        <w:rPr>
          <w:rFonts w:eastAsia="Calibri" w:cs="Arial"/>
        </w:rPr>
        <w:t>;</w:t>
      </w:r>
    </w:p>
    <w:p w:rsidR="002A29FA" w:rsidRPr="00E21429" w:rsidRDefault="002A29FA" w:rsidP="002A29FA">
      <w:pPr>
        <w:widowControl w:val="0"/>
        <w:tabs>
          <w:tab w:val="left" w:pos="851"/>
          <w:tab w:val="left" w:pos="3480"/>
        </w:tabs>
        <w:ind w:right="-1"/>
        <w:rPr>
          <w:rFonts w:eastAsia="Calibri" w:cs="Arial"/>
        </w:rPr>
      </w:pPr>
      <w:r w:rsidRPr="00BB2650">
        <w:rPr>
          <w:rFonts w:eastAsia="Calibri" w:cs="Arial"/>
          <w:b/>
          <w:bCs/>
          <w:u w:val="single"/>
        </w:rPr>
        <w:t>CONSIDERANDO</w:t>
      </w:r>
      <w:r w:rsidRPr="00BB2650">
        <w:rPr>
          <w:rFonts w:eastAsia="Calibri" w:cs="Arial"/>
          <w:b/>
          <w:bCs/>
        </w:rPr>
        <w:t>:</w:t>
      </w:r>
      <w:r>
        <w:rPr>
          <w:rFonts w:eastAsia="Calibri" w:cs="Arial"/>
          <w:b/>
          <w:bCs/>
        </w:rPr>
        <w:tab/>
      </w:r>
    </w:p>
    <w:p w:rsidR="002E6960" w:rsidRDefault="002A29FA" w:rsidP="002A29FA">
      <w:pPr>
        <w:tabs>
          <w:tab w:val="left" w:pos="2394"/>
        </w:tabs>
        <w:ind w:right="-1" w:firstLine="851"/>
        <w:rPr>
          <w:rFonts w:eastAsia="Calibri"/>
        </w:rPr>
      </w:pPr>
      <w:r>
        <w:rPr>
          <w:rFonts w:cs="Arial"/>
        </w:rPr>
        <w:t xml:space="preserve">Que, </w:t>
      </w:r>
      <w:r w:rsidR="002E6960" w:rsidRPr="00DF4C1A">
        <w:rPr>
          <w:rFonts w:eastAsia="Calibri"/>
        </w:rPr>
        <w:t>de acuerdo a l</w:t>
      </w:r>
      <w:r w:rsidR="002E6960">
        <w:rPr>
          <w:rFonts w:eastAsia="Calibri"/>
        </w:rPr>
        <w:t>os fundamentos expuestos</w:t>
      </w:r>
      <w:r w:rsidR="002E6960" w:rsidRPr="00DF4C1A">
        <w:rPr>
          <w:rFonts w:eastAsia="Calibri"/>
        </w:rPr>
        <w:t xml:space="preserve"> existe factibilidad de acceder a lo peticionado.</w:t>
      </w:r>
    </w:p>
    <w:p w:rsidR="002A29FA" w:rsidRDefault="002A29FA" w:rsidP="002A29FA">
      <w:pPr>
        <w:tabs>
          <w:tab w:val="left" w:pos="2394"/>
        </w:tabs>
        <w:ind w:right="-1" w:firstLine="851"/>
        <w:rPr>
          <w:rFonts w:eastAsia="Calibri"/>
        </w:rPr>
      </w:pPr>
      <w:r>
        <w:rPr>
          <w:rFonts w:eastAsia="Calibri"/>
        </w:rPr>
        <w:t>Por ello;</w:t>
      </w:r>
    </w:p>
    <w:p w:rsidR="002A29FA" w:rsidRPr="005219EF" w:rsidRDefault="002A29FA" w:rsidP="002A29FA">
      <w:pPr>
        <w:pStyle w:val="Sangradetextonormal"/>
        <w:widowControl w:val="0"/>
        <w:tabs>
          <w:tab w:val="left" w:pos="-1843"/>
          <w:tab w:val="left" w:pos="851"/>
        </w:tabs>
        <w:spacing w:after="0"/>
        <w:ind w:left="0" w:right="-1"/>
        <w:jc w:val="center"/>
        <w:rPr>
          <w:b/>
        </w:rPr>
      </w:pPr>
      <w:r w:rsidRPr="005219EF">
        <w:rPr>
          <w:b/>
        </w:rPr>
        <w:t>EL HONORABLE CONCEJO MUNICIPAL SANCIONA LA SIGUIENTE</w:t>
      </w:r>
    </w:p>
    <w:p w:rsidR="002A29FA" w:rsidRPr="00F519F6" w:rsidRDefault="002A29FA" w:rsidP="002A29FA">
      <w:pPr>
        <w:pStyle w:val="Ttulo"/>
        <w:widowControl w:val="0"/>
        <w:tabs>
          <w:tab w:val="left" w:pos="851"/>
          <w:tab w:val="left" w:pos="900"/>
        </w:tabs>
        <w:spacing w:before="0" w:after="0"/>
        <w:ind w:right="-1"/>
        <w:rPr>
          <w:rFonts w:ascii="Arial" w:hAnsi="Arial"/>
          <w:shadow w:val="0"/>
          <w:szCs w:val="24"/>
          <w:lang w:val="es-ES_tradnl" w:eastAsia="es-ES_tradnl"/>
        </w:rPr>
      </w:pPr>
      <w:r w:rsidRPr="00F519F6">
        <w:rPr>
          <w:rFonts w:ascii="Arial" w:hAnsi="Arial"/>
          <w:shadow w:val="0"/>
          <w:szCs w:val="24"/>
          <w:lang w:val="es-ES_tradnl" w:eastAsia="es-ES_tradnl"/>
        </w:rPr>
        <w:t>R E S O L U C I O N</w:t>
      </w:r>
    </w:p>
    <w:p w:rsidR="00D17B5A" w:rsidRPr="00D17B5A" w:rsidRDefault="00D17B5A" w:rsidP="00D17B5A">
      <w:pPr>
        <w:pStyle w:val="Ttulo"/>
        <w:widowControl w:val="0"/>
        <w:numPr>
          <w:ilvl w:val="0"/>
          <w:numId w:val="14"/>
        </w:numPr>
        <w:spacing w:before="0" w:after="0"/>
        <w:ind w:left="851" w:right="-1" w:hanging="851"/>
        <w:jc w:val="both"/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</w:pPr>
      <w:proofErr w:type="spellStart"/>
      <w:r w:rsidRPr="00D17B5A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Dispónese</w:t>
      </w:r>
      <w:proofErr w:type="spellEnd"/>
      <w:r w:rsidRPr="00D17B5A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 xml:space="preserve"> que el Departamento Ejecutivo Municipal proceda a realizar estudios de factibilidad técnica y económica para instalar una plaza con juegos infantiles y el equipamiento correspondiente, en el espacio verde sito en la intersección de las calles </w:t>
      </w:r>
      <w:proofErr w:type="spellStart"/>
      <w:r w:rsidRPr="00D17B5A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>Piedrabuena</w:t>
      </w:r>
      <w:proofErr w:type="spellEnd"/>
      <w:r w:rsidRPr="00D17B5A">
        <w:rPr>
          <w:rFonts w:ascii="Arial" w:hAnsi="Arial" w:cs="Arial"/>
          <w:b w:val="0"/>
          <w:shadow w:val="0"/>
          <w:szCs w:val="24"/>
          <w:u w:val="none"/>
          <w:lang w:val="es-ES_tradnl" w:eastAsia="es-ES_tradnl"/>
        </w:rPr>
        <w:t xml:space="preserve"> y Saavedra.</w:t>
      </w:r>
    </w:p>
    <w:p w:rsidR="00D17B5A" w:rsidRDefault="00D17B5A" w:rsidP="00D17B5A">
      <w:pPr>
        <w:pStyle w:val="Textoindependiente"/>
        <w:widowControl w:val="0"/>
        <w:numPr>
          <w:ilvl w:val="0"/>
          <w:numId w:val="14"/>
        </w:numPr>
        <w:spacing w:after="0"/>
        <w:ind w:left="851" w:right="-1" w:hanging="851"/>
        <w:rPr>
          <w:rFonts w:cs="Arial"/>
        </w:rPr>
      </w:pPr>
      <w:r>
        <w:rPr>
          <w:rFonts w:cs="Arial"/>
        </w:rPr>
        <w:t>De resultar favorable lo dispuesto en el artículo precedente, el</w:t>
      </w:r>
      <w:r w:rsidRPr="006E4A2B">
        <w:rPr>
          <w:rFonts w:cs="Arial"/>
        </w:rPr>
        <w:t xml:space="preserve"> Departamento</w:t>
      </w:r>
      <w:r>
        <w:rPr>
          <w:rFonts w:cs="Arial"/>
        </w:rPr>
        <w:t xml:space="preserve"> Ejecutivo Municipal procederá a realización de la obra.</w:t>
      </w:r>
    </w:p>
    <w:p w:rsidR="00D17B5A" w:rsidRPr="00CC12D0" w:rsidRDefault="00D17B5A" w:rsidP="00D17B5A">
      <w:pPr>
        <w:pStyle w:val="Textoindependiente"/>
        <w:widowControl w:val="0"/>
        <w:numPr>
          <w:ilvl w:val="0"/>
          <w:numId w:val="14"/>
        </w:numPr>
        <w:spacing w:after="0"/>
        <w:ind w:left="851" w:right="-1" w:hanging="851"/>
        <w:rPr>
          <w:rFonts w:cs="Arial"/>
        </w:rPr>
      </w:pPr>
      <w:r w:rsidRPr="00CC12D0">
        <w:rPr>
          <w:rFonts w:cs="Arial"/>
        </w:rPr>
        <w:t>Ejecutadas que resulten las tareas precedentes el Departamento Ejecutivo Municipal informará tal situación al Honorable Concejo Municipal.</w:t>
      </w:r>
    </w:p>
    <w:p w:rsidR="00D17B5A" w:rsidRDefault="00D17B5A" w:rsidP="00D17B5A">
      <w:pPr>
        <w:pStyle w:val="Textoindependiente"/>
        <w:widowControl w:val="0"/>
        <w:numPr>
          <w:ilvl w:val="0"/>
          <w:numId w:val="14"/>
        </w:numPr>
        <w:spacing w:after="0"/>
        <w:ind w:left="851" w:hanging="851"/>
        <w:rPr>
          <w:rFonts w:cs="Arial"/>
        </w:rPr>
      </w:pPr>
      <w:r w:rsidRPr="006E4A2B">
        <w:rPr>
          <w:rFonts w:cs="Arial"/>
        </w:rPr>
        <w:t xml:space="preserve">Las erogaciones </w:t>
      </w:r>
      <w:r>
        <w:rPr>
          <w:rFonts w:cs="Arial"/>
        </w:rPr>
        <w:t xml:space="preserve">que demande la ejecución de lo </w:t>
      </w:r>
      <w:r w:rsidRPr="006E4A2B">
        <w:rPr>
          <w:rFonts w:cs="Arial"/>
        </w:rPr>
        <w:t>dispuesto en la presente serán imputadas a la partida presupuestaria del e</w:t>
      </w:r>
      <w:r>
        <w:rPr>
          <w:rFonts w:cs="Arial"/>
        </w:rPr>
        <w:t xml:space="preserve">jercicio fiscal correspondiente, pudiendo el </w:t>
      </w:r>
      <w:r w:rsidRPr="008010B0">
        <w:rPr>
          <w:rFonts w:cs="Arial"/>
        </w:rPr>
        <w:t>Departamento Ejecutivo Municipal</w:t>
      </w:r>
      <w:r>
        <w:rPr>
          <w:rFonts w:cs="Arial"/>
        </w:rPr>
        <w:t xml:space="preserve"> reasignar las partidas que considere necesarias a los fines de la consecución de las acciones determinadas en la presente.</w:t>
      </w:r>
    </w:p>
    <w:p w:rsidR="00D17B5A" w:rsidRPr="006E4A2B" w:rsidRDefault="00D17B5A" w:rsidP="00D17B5A">
      <w:pPr>
        <w:pStyle w:val="Textoindependiente"/>
        <w:widowControl w:val="0"/>
        <w:numPr>
          <w:ilvl w:val="0"/>
          <w:numId w:val="14"/>
        </w:numPr>
        <w:spacing w:after="0"/>
        <w:ind w:left="851" w:hanging="851"/>
        <w:rPr>
          <w:rFonts w:cs="Arial"/>
        </w:rPr>
      </w:pPr>
      <w:r>
        <w:rPr>
          <w:rFonts w:cs="Arial"/>
        </w:rPr>
        <w:t>Comuníquese al Departamento Ejecutivo Municipal.</w:t>
      </w:r>
    </w:p>
    <w:p w:rsidR="00D064AF" w:rsidRDefault="002A29FA" w:rsidP="002A29FA">
      <w:pPr>
        <w:tabs>
          <w:tab w:val="left" w:pos="851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 xml:space="preserve">SALA DE SESIONES, </w:t>
      </w:r>
      <w:r w:rsidR="00532FB0">
        <w:rPr>
          <w:rFonts w:cs="Arial"/>
          <w:b/>
          <w:snapToGrid w:val="0"/>
          <w:szCs w:val="22"/>
        </w:rPr>
        <w:t>12</w:t>
      </w:r>
      <w:r>
        <w:rPr>
          <w:rFonts w:cs="Arial"/>
          <w:b/>
          <w:snapToGrid w:val="0"/>
          <w:szCs w:val="22"/>
        </w:rPr>
        <w:t xml:space="preserve"> de </w:t>
      </w:r>
      <w:r w:rsidR="009A495F">
        <w:rPr>
          <w:rFonts w:cs="Arial"/>
          <w:b/>
          <w:snapToGrid w:val="0"/>
          <w:szCs w:val="22"/>
        </w:rPr>
        <w:t>septiembre</w:t>
      </w:r>
      <w:r>
        <w:rPr>
          <w:rFonts w:cs="Arial"/>
          <w:b/>
          <w:snapToGrid w:val="0"/>
          <w:szCs w:val="22"/>
        </w:rPr>
        <w:t xml:space="preserve"> de 2019</w:t>
      </w:r>
      <w:r w:rsidRPr="005C22A9">
        <w:rPr>
          <w:rFonts w:cs="Arial"/>
          <w:b/>
          <w:snapToGrid w:val="0"/>
          <w:szCs w:val="22"/>
        </w:rPr>
        <w:t>.-</w:t>
      </w:r>
    </w:p>
    <w:p w:rsidR="00344B4A" w:rsidRDefault="00344B4A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344B4A" w:rsidRDefault="00344B4A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344B4A" w:rsidRDefault="00344B4A" w:rsidP="002A29FA">
      <w:pPr>
        <w:tabs>
          <w:tab w:val="left" w:pos="851"/>
        </w:tabs>
      </w:pPr>
    </w:p>
    <w:sectPr w:rsidR="00344B4A" w:rsidSect="00940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57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6C" w:rsidRDefault="0006656C" w:rsidP="002A29FA">
      <w:pPr>
        <w:spacing w:line="240" w:lineRule="auto"/>
      </w:pPr>
      <w:r>
        <w:separator/>
      </w:r>
    </w:p>
  </w:endnote>
  <w:endnote w:type="continuationSeparator" w:id="1">
    <w:p w:rsidR="0006656C" w:rsidRDefault="0006656C" w:rsidP="002A2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1" w:rsidRDefault="00274891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F3" w:rsidRDefault="00B57FF5" w:rsidP="00F519F6">
    <w:pPr>
      <w:pStyle w:val="piedepgina"/>
      <w:rPr>
        <w:rFonts w:eastAsia="Calibri"/>
        <w:spacing w:val="-30"/>
      </w:rPr>
    </w:pPr>
    <w:proofErr w:type="spellStart"/>
    <w:r w:rsidRPr="005C281E">
      <w:t>Expte</w:t>
    </w:r>
    <w:proofErr w:type="spellEnd"/>
    <w:r w:rsidRPr="005C281E">
      <w:t xml:space="preserve">. </w:t>
    </w:r>
    <w:r w:rsidR="00E47046">
      <w:rPr>
        <w:rFonts w:eastAsia="Calibri"/>
      </w:rPr>
      <w:t>CO-0062-</w:t>
    </w:r>
    <w:r w:rsidR="00D17B5A">
      <w:rPr>
        <w:rFonts w:eastAsia="Calibri"/>
      </w:rPr>
      <w:t xml:space="preserve">01614239-0 </w:t>
    </w:r>
    <w:r w:rsidR="00D17B5A">
      <w:rPr>
        <w:rFonts w:eastAsia="Calibri"/>
        <w:spacing w:val="-30"/>
      </w:rPr>
      <w:t>(PC</w:t>
    </w:r>
    <w:r w:rsidR="00D17B5A" w:rsidRPr="004870D1">
      <w:rPr>
        <w:rFonts w:eastAsia="Calibri"/>
        <w:spacing w:val="-30"/>
      </w:rPr>
      <w:t>)</w:t>
    </w:r>
    <w:r w:rsidR="00D17B5A">
      <w:rPr>
        <w:rFonts w:eastAsia="Calibri"/>
        <w:spacing w:val="-30"/>
      </w:rPr>
      <w:t xml:space="preserve">  </w:t>
    </w:r>
  </w:p>
  <w:p w:rsidR="0082480E" w:rsidRDefault="00A27D21" w:rsidP="00F519F6">
    <w:pPr>
      <w:pStyle w:val="piedepgina"/>
    </w:pPr>
  </w:p>
  <w:p w:rsidR="009406E0" w:rsidRPr="002B390B" w:rsidRDefault="004C33C8" w:rsidP="002B7F97">
    <w:pPr>
      <w:pStyle w:val="piedepgina"/>
      <w:jc w:val="center"/>
    </w:pPr>
    <w:r w:rsidRPr="004C33C8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6.25pt;height:24.75pt">
          <v:imagedata r:id="rId1" o:title="Membrete Septiembre Diciembre"/>
        </v:shape>
      </w:pict>
    </w:r>
  </w:p>
  <w:p w:rsidR="009406E0" w:rsidRPr="00520F90" w:rsidRDefault="00A27D21" w:rsidP="005C281E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1" w:rsidRDefault="00274891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6C" w:rsidRDefault="0006656C" w:rsidP="002A29FA">
      <w:pPr>
        <w:spacing w:line="240" w:lineRule="auto"/>
      </w:pPr>
      <w:r>
        <w:separator/>
      </w:r>
    </w:p>
  </w:footnote>
  <w:footnote w:type="continuationSeparator" w:id="1">
    <w:p w:rsidR="0006656C" w:rsidRDefault="0006656C" w:rsidP="002A29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1" w:rsidRDefault="002748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2F" w:rsidRDefault="00B57FF5" w:rsidP="00983A2F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17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18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>
      <w:rPr>
        <w:w w:val="50"/>
      </w:rPr>
      <w:t>e</w:t>
    </w:r>
    <w:proofErr w:type="gramEnd"/>
  </w:p>
  <w:p w:rsidR="00983A2F" w:rsidRDefault="00B57FF5" w:rsidP="00983A2F">
    <w:pPr>
      <w:tabs>
        <w:tab w:val="left" w:pos="5070"/>
      </w:tabs>
      <w:spacing w:line="240" w:lineRule="auto"/>
      <w:rPr>
        <w:w w:val="50"/>
        <w:sz w:val="48"/>
      </w:rPr>
    </w:pPr>
    <w:r>
      <w:rPr>
        <w:w w:val="50"/>
        <w:sz w:val="48"/>
      </w:rPr>
      <w:tab/>
    </w:r>
  </w:p>
  <w:p w:rsidR="00983A2F" w:rsidRPr="00983A2F" w:rsidRDefault="00B57FF5" w:rsidP="00983A2F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>RESOLUCION Nº</w:t>
    </w:r>
    <w:r>
      <w:rPr>
        <w:w w:val="50"/>
      </w:rPr>
      <w:t xml:space="preserve">   </w:t>
    </w:r>
    <w:r>
      <w:rPr>
        <w:rFonts w:ascii="Times New Roman" w:hAnsi="Times New Roman"/>
        <w:b/>
        <w:sz w:val="92"/>
      </w:rPr>
      <w:t>2</w:t>
    </w:r>
    <w:r w:rsidR="002D4617">
      <w:rPr>
        <w:rFonts w:ascii="Times New Roman" w:hAnsi="Times New Roman"/>
        <w:b/>
        <w:sz w:val="92"/>
      </w:rPr>
      <w:t>1</w:t>
    </w:r>
    <w:r w:rsidR="00274891">
      <w:rPr>
        <w:rFonts w:ascii="Times New Roman" w:hAnsi="Times New Roman"/>
        <w:b/>
        <w:sz w:val="92"/>
      </w:rPr>
      <w:t>321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91" w:rsidRDefault="002748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08"/>
    <w:multiLevelType w:val="hybridMultilevel"/>
    <w:tmpl w:val="C92AF7BC"/>
    <w:lvl w:ilvl="0" w:tplc="36884A6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7F4"/>
    <w:multiLevelType w:val="hybridMultilevel"/>
    <w:tmpl w:val="278682AA"/>
    <w:lvl w:ilvl="0" w:tplc="B36EF2E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56E"/>
    <w:multiLevelType w:val="hybridMultilevel"/>
    <w:tmpl w:val="C43A9A6E"/>
    <w:lvl w:ilvl="0" w:tplc="FB2A257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5F4A"/>
    <w:multiLevelType w:val="hybridMultilevel"/>
    <w:tmpl w:val="C4A8F998"/>
    <w:lvl w:ilvl="0" w:tplc="82B602B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6735"/>
    <w:multiLevelType w:val="hybridMultilevel"/>
    <w:tmpl w:val="31DC18FE"/>
    <w:lvl w:ilvl="0" w:tplc="730C335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FE3"/>
    <w:multiLevelType w:val="hybridMultilevel"/>
    <w:tmpl w:val="92263388"/>
    <w:lvl w:ilvl="0" w:tplc="FD9E36F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A071F"/>
    <w:multiLevelType w:val="hybridMultilevel"/>
    <w:tmpl w:val="B8505E22"/>
    <w:lvl w:ilvl="0" w:tplc="2E247E1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24C8B"/>
    <w:multiLevelType w:val="hybridMultilevel"/>
    <w:tmpl w:val="823CDEF8"/>
    <w:lvl w:ilvl="0" w:tplc="6B66A2D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05856"/>
    <w:multiLevelType w:val="hybridMultilevel"/>
    <w:tmpl w:val="57FA96F8"/>
    <w:lvl w:ilvl="0" w:tplc="3418F69E">
      <w:start w:val="1"/>
      <w:numFmt w:val="ordinal"/>
      <w:lvlText w:val="Art. %1: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3542"/>
    <w:multiLevelType w:val="hybridMultilevel"/>
    <w:tmpl w:val="AF40B882"/>
    <w:lvl w:ilvl="0" w:tplc="051C6F5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27B87"/>
    <w:multiLevelType w:val="hybridMultilevel"/>
    <w:tmpl w:val="7ADA8948"/>
    <w:lvl w:ilvl="0" w:tplc="E70427B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7DB8"/>
    <w:multiLevelType w:val="hybridMultilevel"/>
    <w:tmpl w:val="AE380562"/>
    <w:lvl w:ilvl="0" w:tplc="32E25A6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2464"/>
    <w:multiLevelType w:val="hybridMultilevel"/>
    <w:tmpl w:val="76A039F6"/>
    <w:lvl w:ilvl="0" w:tplc="B6DE084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6DE2"/>
    <w:multiLevelType w:val="hybridMultilevel"/>
    <w:tmpl w:val="8486A098"/>
    <w:lvl w:ilvl="0" w:tplc="902E988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A29FA"/>
    <w:rsid w:val="0006656C"/>
    <w:rsid w:val="0009756E"/>
    <w:rsid w:val="000C5798"/>
    <w:rsid w:val="00111EFB"/>
    <w:rsid w:val="00114DA6"/>
    <w:rsid w:val="0013616E"/>
    <w:rsid w:val="00274891"/>
    <w:rsid w:val="002902AE"/>
    <w:rsid w:val="002A29FA"/>
    <w:rsid w:val="002D4617"/>
    <w:rsid w:val="002E6960"/>
    <w:rsid w:val="00344B4A"/>
    <w:rsid w:val="00346429"/>
    <w:rsid w:val="00403B43"/>
    <w:rsid w:val="004B7927"/>
    <w:rsid w:val="004C33C8"/>
    <w:rsid w:val="0050307F"/>
    <w:rsid w:val="00532FB0"/>
    <w:rsid w:val="0055021E"/>
    <w:rsid w:val="005E3AD2"/>
    <w:rsid w:val="00601E66"/>
    <w:rsid w:val="00640040"/>
    <w:rsid w:val="00640857"/>
    <w:rsid w:val="006934BD"/>
    <w:rsid w:val="006F4480"/>
    <w:rsid w:val="007201A6"/>
    <w:rsid w:val="00731D4C"/>
    <w:rsid w:val="007574BC"/>
    <w:rsid w:val="007C121A"/>
    <w:rsid w:val="007E0436"/>
    <w:rsid w:val="008F546C"/>
    <w:rsid w:val="008F79BC"/>
    <w:rsid w:val="00927234"/>
    <w:rsid w:val="00976DD4"/>
    <w:rsid w:val="009A495F"/>
    <w:rsid w:val="009A7584"/>
    <w:rsid w:val="009C030D"/>
    <w:rsid w:val="00A138F4"/>
    <w:rsid w:val="00A27D21"/>
    <w:rsid w:val="00A96227"/>
    <w:rsid w:val="00AE400A"/>
    <w:rsid w:val="00B47C78"/>
    <w:rsid w:val="00B57FF5"/>
    <w:rsid w:val="00B90048"/>
    <w:rsid w:val="00B924E4"/>
    <w:rsid w:val="00B948E2"/>
    <w:rsid w:val="00BB47FE"/>
    <w:rsid w:val="00BC5223"/>
    <w:rsid w:val="00C13D06"/>
    <w:rsid w:val="00C66BE3"/>
    <w:rsid w:val="00C7261C"/>
    <w:rsid w:val="00CA5C0C"/>
    <w:rsid w:val="00CD11D8"/>
    <w:rsid w:val="00D064AF"/>
    <w:rsid w:val="00D17B5A"/>
    <w:rsid w:val="00D17D2A"/>
    <w:rsid w:val="00D43A75"/>
    <w:rsid w:val="00D66192"/>
    <w:rsid w:val="00DE7723"/>
    <w:rsid w:val="00E44A3D"/>
    <w:rsid w:val="00E45BFA"/>
    <w:rsid w:val="00E47046"/>
    <w:rsid w:val="00E552AA"/>
    <w:rsid w:val="00E858B4"/>
    <w:rsid w:val="00EB60BF"/>
    <w:rsid w:val="00F413E9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FA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44B4A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2A29FA"/>
    <w:pPr>
      <w:spacing w:before="60" w:after="60"/>
      <w:jc w:val="center"/>
    </w:pPr>
    <w:rPr>
      <w:rFonts w:ascii="Times New Roman" w:hAnsi="Times New Roman"/>
      <w:b/>
      <w:shadow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2A29FA"/>
    <w:rPr>
      <w:rFonts w:ascii="Times New Roman" w:eastAsia="Times New Roman" w:hAnsi="Times New Roman" w:cs="Times New Roman"/>
      <w:b/>
      <w:shadow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2A29F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2A29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2A29F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2A29F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2A29FA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9F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A29F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344B4A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2019-09-20T12:18:00Z</dcterms:created>
  <dcterms:modified xsi:type="dcterms:W3CDTF">2019-09-20T12:18:00Z</dcterms:modified>
</cp:coreProperties>
</file>